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A941" w14:textId="54228C53" w:rsidR="00B46F15" w:rsidRPr="00B46F15" w:rsidRDefault="00B46F15" w:rsidP="00B46F15">
      <w:pPr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46F1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RECURSOS ESTÉTICOS DA POESIA EM LIBRAS ESCRITA</w:t>
      </w:r>
    </w:p>
    <w:p w14:paraId="00E7E798" w14:textId="7951D9EF" w:rsidR="00B46F15" w:rsidRPr="00B46F15" w:rsidRDefault="00B46F15" w:rsidP="00B46F15">
      <w:pPr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46F1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AESTHETIC FEATURES IN WRITTEN LIBRAS POEMS</w:t>
      </w:r>
    </w:p>
    <w:p w14:paraId="5CE2FBF0" w14:textId="2479874E" w:rsidR="00B46F15" w:rsidRPr="00B46F15" w:rsidRDefault="00B46F15" w:rsidP="00B46F15">
      <w:pPr>
        <w:spacing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Ricardo Barros</w:t>
      </w:r>
      <w:r>
        <w:rPr>
          <w:rStyle w:val="FootnoteReferen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"/>
      </w:r>
    </w:p>
    <w:p w14:paraId="2059F1E3" w14:textId="3DA2E30F" w:rsidR="00B46F15" w:rsidRPr="00B46F15" w:rsidRDefault="00B46F15" w:rsidP="00B46F15">
      <w:pPr>
        <w:spacing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Rachel Sutton-Spence</w:t>
      </w:r>
      <w:r>
        <w:rPr>
          <w:rStyle w:val="FootnoteReferen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2"/>
      </w:r>
    </w:p>
    <w:p w14:paraId="6131A980" w14:textId="2B4ADEAF" w:rsidR="00B46F15" w:rsidRDefault="00B46F15" w:rsidP="009B3CF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Este trabalho investiga as possibilidades de criação estética em poemas escritos em Libras por meio do sistema SignWriting. O estudo lança luz sobre um tipo de composição que ainda não é amplamente divulgada na comunidade surda, mas que pode ser um gênero produtivo da literatura surda. Baseia-se nas ideias de Sutton-Spence (2021) sobre literatura em Libras, e Barros (2020) sobre poemas em Libras escrita. É um recorte da pesquisa </w:t>
      </w:r>
      <w:r w:rsidR="009B3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bibliográfica, que compara a teoria com poemas em Libras escrita. São identificadas semelhanças e diferenças entre poemas sinalizados e gravados em vídeo, e poemas escritos utilizando o SignWriting.</w:t>
      </w:r>
    </w:p>
    <w:p w14:paraId="5BC2B573" w14:textId="001282D4" w:rsidR="007950F5" w:rsidRPr="00B46F15" w:rsidRDefault="00B46F15" w:rsidP="009B3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work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investigates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possibilities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aesthetic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creation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poems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written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</w:t>
      </w:r>
      <w:bookmarkStart w:id="0" w:name="_GoBack"/>
      <w:bookmarkEnd w:id="0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Libras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using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B46F15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SignWriting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system. The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study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sheds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light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type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composition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yet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widespread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deaf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community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but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highly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productive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genre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deaf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literature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It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ideas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Sutton-Spence (2021),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literature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Libras,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Barros (2020)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poems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written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Libras. It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piece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bibliographic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comparing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theory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poems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written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Libras.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Thus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it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identified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similarities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differences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between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signed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poems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recorded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vídeo,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poems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written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using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B46F15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SignWriting</w:t>
      </w:r>
      <w:proofErr w:type="spellEnd"/>
      <w:r w:rsidRPr="00B46F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7950F5" w:rsidRPr="00B46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ADDA" w14:textId="77777777" w:rsidR="00AB16A8" w:rsidRDefault="00AB16A8" w:rsidP="00B46F15">
      <w:pPr>
        <w:spacing w:after="0" w:line="240" w:lineRule="auto"/>
      </w:pPr>
      <w:r>
        <w:separator/>
      </w:r>
    </w:p>
  </w:endnote>
  <w:endnote w:type="continuationSeparator" w:id="0">
    <w:p w14:paraId="7625B8AE" w14:textId="77777777" w:rsidR="00AB16A8" w:rsidRDefault="00AB16A8" w:rsidP="00B4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15003" w14:textId="77777777" w:rsidR="00AB16A8" w:rsidRDefault="00AB16A8" w:rsidP="00B46F15">
      <w:pPr>
        <w:spacing w:after="0" w:line="240" w:lineRule="auto"/>
      </w:pPr>
      <w:r>
        <w:separator/>
      </w:r>
    </w:p>
  </w:footnote>
  <w:footnote w:type="continuationSeparator" w:id="0">
    <w:p w14:paraId="6ADF32CB" w14:textId="77777777" w:rsidR="00AB16A8" w:rsidRDefault="00AB16A8" w:rsidP="00B46F15">
      <w:pPr>
        <w:spacing w:after="0" w:line="240" w:lineRule="auto"/>
      </w:pPr>
      <w:r>
        <w:continuationSeparator/>
      </w:r>
    </w:p>
  </w:footnote>
  <w:footnote w:id="1">
    <w:p w14:paraId="65489061" w14:textId="7D94EF59" w:rsidR="00B46F15" w:rsidRDefault="00B46F15">
      <w:pPr>
        <w:pStyle w:val="FootnoteText"/>
      </w:pPr>
      <w:r>
        <w:rPr>
          <w:rStyle w:val="FootnoteReference"/>
        </w:rPr>
        <w:footnoteRef/>
      </w:r>
      <w:r>
        <w:t xml:space="preserve"> Doutorando e mestre em Estudos da Tradução pela Universidade Federal de Santa Catarina, professor da Universidade Federal do Maranhão/ PhD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in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Santa Catarina, professor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Maranhão.</w:t>
      </w:r>
    </w:p>
    <w:p w14:paraId="394EDC6B" w14:textId="77777777" w:rsidR="00B46F15" w:rsidRDefault="00B46F15">
      <w:pPr>
        <w:pStyle w:val="FootnoteText"/>
      </w:pPr>
    </w:p>
  </w:footnote>
  <w:footnote w:id="2">
    <w:p w14:paraId="2CED8666" w14:textId="47FAEAE7" w:rsidR="00B46F15" w:rsidRDefault="00B46F15">
      <w:pPr>
        <w:pStyle w:val="FootnoteText"/>
      </w:pPr>
      <w:r>
        <w:rPr>
          <w:rStyle w:val="FootnoteReference"/>
        </w:rPr>
        <w:footnoteRef/>
      </w:r>
      <w:r>
        <w:t xml:space="preserve"> Doutora em Estudos Surdos pela Universidade de Bristol, professora na Universidade Federal de Santa Catarina / PhD in </w:t>
      </w:r>
      <w:proofErr w:type="spellStart"/>
      <w:r>
        <w:t>Deaf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B46F15">
        <w:t>University</w:t>
      </w:r>
      <w:proofErr w:type="spellEnd"/>
      <w:r w:rsidRPr="00B46F15">
        <w:t xml:space="preserve"> </w:t>
      </w:r>
      <w:proofErr w:type="spellStart"/>
      <w:r w:rsidRPr="00B46F15">
        <w:t>of</w:t>
      </w:r>
      <w:proofErr w:type="spellEnd"/>
      <w:r w:rsidRPr="00B46F15">
        <w:t xml:space="preserve"> Bristol</w:t>
      </w:r>
      <w:r>
        <w:t xml:space="preserve">, professor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Santa Catarina.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15"/>
    <w:rsid w:val="001E18A9"/>
    <w:rsid w:val="00287D55"/>
    <w:rsid w:val="003873F1"/>
    <w:rsid w:val="004240F2"/>
    <w:rsid w:val="007950F5"/>
    <w:rsid w:val="009A2269"/>
    <w:rsid w:val="009B3CF1"/>
    <w:rsid w:val="00AB16A8"/>
    <w:rsid w:val="00B3554D"/>
    <w:rsid w:val="00B407DF"/>
    <w:rsid w:val="00B46F15"/>
    <w:rsid w:val="00B90E6E"/>
    <w:rsid w:val="00C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0D50"/>
  <w15:chartTrackingRefBased/>
  <w15:docId w15:val="{D2AFE3BD-C3D0-4F96-A04F-F86FB2A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46F15"/>
  </w:style>
  <w:style w:type="paragraph" w:styleId="FootnoteText">
    <w:name w:val="footnote text"/>
    <w:basedOn w:val="Normal"/>
    <w:link w:val="FootnoteTextChar"/>
    <w:uiPriority w:val="99"/>
    <w:semiHidden/>
    <w:unhideWhenUsed/>
    <w:rsid w:val="00B46F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803D-7B13-E543-ACBC-9920A068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Barros</dc:creator>
  <cp:keywords/>
  <dc:description/>
  <cp:lastModifiedBy>Microsoft Office User</cp:lastModifiedBy>
  <cp:revision>2</cp:revision>
  <cp:lastPrinted>2024-11-29T23:47:00Z</cp:lastPrinted>
  <dcterms:created xsi:type="dcterms:W3CDTF">2024-11-29T23:49:00Z</dcterms:created>
  <dcterms:modified xsi:type="dcterms:W3CDTF">2024-11-29T23:49:00Z</dcterms:modified>
</cp:coreProperties>
</file>