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240"/>
        <w:jc w:val="center"/>
        <w:rPr>
          <w:sz w:val="38"/>
          <w:szCs w:val="38"/>
          <w:shd w:val="clear" w:color="auto" w:fill="ffffff"/>
        </w:rPr>
      </w:pPr>
      <w:r>
        <w:rPr>
          <w:sz w:val="38"/>
          <w:szCs w:val="38"/>
          <w:shd w:val="clear" w:color="auto" w:fill="ffffff"/>
          <w:rtl w:val="0"/>
          <w:lang w:val="de-DE"/>
        </w:rPr>
        <w:t xml:space="preserve">ABSTRACT </w:t>
      </w:r>
      <w:r>
        <w:rPr>
          <w:sz w:val="38"/>
          <w:szCs w:val="38"/>
          <w:shd w:val="clear" w:color="auto" w:fill="ffffff"/>
          <w:lang w:val="de-DE"/>
        </w:rPr>
        <w:br w:type="textWrapping"/>
      </w:r>
      <w:r>
        <w:rPr>
          <w:sz w:val="38"/>
          <w:szCs w:val="38"/>
          <w:shd w:val="clear" w:color="auto" w:fill="ffffff"/>
          <w:rtl w:val="0"/>
          <w:lang w:val="en-US"/>
        </w:rPr>
        <w:t xml:space="preserve">Presentation </w:t>
      </w:r>
      <w:r>
        <w:rPr>
          <w:sz w:val="38"/>
          <w:szCs w:val="38"/>
          <w:shd w:val="clear" w:color="auto" w:fill="ffffff"/>
          <w:rtl w:val="0"/>
          <w:lang w:val="en-US"/>
        </w:rPr>
        <w:t>61</w:t>
      </w:r>
      <w:r>
        <w:rPr>
          <w:sz w:val="38"/>
          <w:szCs w:val="38"/>
          <w:shd w:val="clear" w:color="auto" w:fill="ffffff"/>
          <w:rtl w:val="0"/>
          <w:lang w:val="de-DE"/>
        </w:rPr>
        <w:t xml:space="preserve"> </w:t>
        <w:br w:type="textWrapping"/>
      </w:r>
      <w:r>
        <w:rPr>
          <w:sz w:val="38"/>
          <w:szCs w:val="38"/>
          <w:shd w:val="clear" w:color="auto" w:fill="ffffff"/>
          <w:rtl w:val="0"/>
          <w:lang w:val="de-DE"/>
        </w:rPr>
        <w:t>SignWriting Symposium 201</w:t>
      </w:r>
      <w:r>
        <w:rPr>
          <w:sz w:val="38"/>
          <w:szCs w:val="38"/>
          <w:shd w:val="clear" w:color="auto" w:fill="ffffff"/>
          <w:rtl w:val="0"/>
          <w:lang w:val="en-US"/>
        </w:rPr>
        <w:t>6</w:t>
      </w:r>
      <w:r>
        <w:rPr>
          <w:sz w:val="38"/>
          <w:szCs w:val="38"/>
          <w:shd w:val="clear" w:color="auto" w:fill="ffffff"/>
          <w:rtl w:val="0"/>
          <w:lang w:val="de-DE"/>
        </w:rPr>
        <w:t xml:space="preserve"> </w:t>
      </w:r>
    </w:p>
    <w:p>
      <w:pPr>
        <w:pStyle w:val="Table Style 2"/>
        <w:jc w:val="center"/>
        <w:rPr>
          <w:rFonts w:ascii="Trebuchet MS" w:cs="Trebuchet MS" w:hAnsi="Trebuchet MS" w:eastAsia="Trebuchet MS"/>
          <w:b w:val="1"/>
          <w:bCs w:val="1"/>
          <w:sz w:val="32"/>
          <w:szCs w:val="32"/>
        </w:rPr>
      </w:pPr>
    </w:p>
    <w:p>
      <w:pPr>
        <w:pStyle w:val="Table Style 2"/>
        <w:jc w:val="center"/>
        <w:rPr>
          <w:rFonts w:ascii="Trebuchet MS" w:cs="Trebuchet MS" w:hAnsi="Trebuchet MS" w:eastAsia="Trebuchet MS"/>
          <w:b w:val="1"/>
          <w:bCs w:val="1"/>
          <w:sz w:val="32"/>
          <w:szCs w:val="32"/>
        </w:rPr>
      </w:pPr>
    </w:p>
    <w:p>
      <w:pPr>
        <w:pStyle w:val="Table Style 2"/>
        <w:jc w:val="center"/>
        <w:rPr>
          <w:rFonts w:ascii="Trebuchet MS" w:cs="Trebuchet MS" w:hAnsi="Trebuchet MS" w:eastAsia="Trebuchet MS"/>
          <w:sz w:val="44"/>
          <w:szCs w:val="44"/>
        </w:rPr>
      </w:pPr>
      <w:r>
        <w:rPr>
          <w:rFonts w:ascii="Trebuchet MS" w:hAnsi="Trebuchet MS"/>
          <w:b w:val="1"/>
          <w:bCs w:val="1"/>
          <w:sz w:val="44"/>
          <w:szCs w:val="44"/>
          <w:rtl w:val="0"/>
          <w:lang w:val="en-US"/>
        </w:rPr>
        <w:t>SignWriting in Unicode</w:t>
      </w:r>
      <w:r>
        <w:rPr>
          <w:rFonts w:ascii="Trebuchet MS" w:cs="Trebuchet MS" w:hAnsi="Trebuchet MS" w:eastAsia="Trebuchet MS"/>
          <w:b w:val="1"/>
          <w:bCs w:val="1"/>
          <w:sz w:val="44"/>
          <w:szCs w:val="44"/>
          <w:lang w:val="en-US"/>
        </w:rPr>
        <w:br w:type="textWrapping"/>
      </w:r>
      <w:r>
        <w:rPr>
          <w:rFonts w:ascii="Trebuchet MS" w:hAnsi="Trebuchet MS"/>
          <w:b w:val="1"/>
          <w:bCs w:val="1"/>
          <w:sz w:val="44"/>
          <w:szCs w:val="44"/>
          <w:rtl w:val="0"/>
          <w:lang w:val="en-US"/>
        </w:rPr>
        <w:t>and Rich Text Considerations</w:t>
      </w:r>
    </w:p>
    <w:p>
      <w:pPr>
        <w:pStyle w:val="Table Style 2"/>
        <w:jc w:val="center"/>
        <w:rPr>
          <w:rFonts w:ascii="Trebuchet MS" w:cs="Trebuchet MS" w:hAnsi="Trebuchet MS" w:eastAsia="Trebuchet MS"/>
          <w:sz w:val="32"/>
          <w:szCs w:val="32"/>
        </w:rPr>
      </w:pPr>
    </w:p>
    <w:p>
      <w:pPr>
        <w:pStyle w:val="Table Style 2"/>
        <w:jc w:val="center"/>
        <w:rPr>
          <w:rFonts w:ascii="Trebuchet MS" w:cs="Trebuchet MS" w:hAnsi="Trebuchet MS" w:eastAsia="Trebuchet MS"/>
          <w:outline w:val="0"/>
          <w:color w:val="000000"/>
          <w:sz w:val="32"/>
          <w:szCs w:val="32"/>
          <w:u w:val="none" w:color="0099ff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1"/>
          <w:bCs w:val="1"/>
          <w:outline w:val="0"/>
          <w:color w:val="00cc33"/>
          <w:sz w:val="32"/>
          <w:szCs w:val="32"/>
          <w:u w:val="none" w:color="0099ff"/>
          <w14:textFill>
            <w14:solidFill>
              <w14:srgbClr w14:val="00CC33"/>
            </w14:solidFill>
          </w14:textFill>
        </w:rPr>
        <w:br w:type="textWrapping"/>
      </w:r>
    </w:p>
    <w:p>
      <w:pPr>
        <w:pStyle w:val="Table Style 2"/>
        <w:jc w:val="center"/>
        <w:rPr>
          <w:rFonts w:ascii="Trebuchet MS" w:cs="Trebuchet MS" w:hAnsi="Trebuchet MS" w:eastAsia="Trebuchet MS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32"/>
          <w:szCs w:val="32"/>
          <w:u w:val="none" w:color="0099ff"/>
          <w:rtl w:val="0"/>
          <w:lang w:val="da-DK"/>
          <w14:textFill>
            <w14:solidFill>
              <w14:srgbClr w14:val="000000"/>
            </w14:solidFill>
          </w14:textFill>
        </w:rPr>
        <w:t>Stephen E. Slevinski, Jr.</w:t>
      </w:r>
    </w:p>
    <w:p>
      <w:pPr>
        <w:pStyle w:val="Body"/>
        <w:suppressAutoHyphens w:val="1"/>
        <w:jc w:val="center"/>
        <w:outlineLvl w:val="0"/>
        <w:rPr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Software Developer of SignPuddle,</w:t>
      </w:r>
    </w:p>
    <w:p>
      <w:pPr>
        <w:pStyle w:val="Body"/>
        <w:suppressAutoHyphens w:val="1"/>
        <w:jc w:val="center"/>
        <w:outlineLvl w:val="0"/>
        <w:rPr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SWIS, &amp; Sign Language Wikipedias</w:t>
      </w:r>
    </w:p>
    <w:p>
      <w:pPr>
        <w:pStyle w:val="Body"/>
        <w:suppressAutoHyphens w:val="1"/>
        <w:jc w:val="center"/>
        <w:outlineLvl w:val="0"/>
        <w:rPr>
          <w:rStyle w:val="None"/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"mailto:slevinski@signwriting.org"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slevinski@signwriting.org</w:t>
      </w:r>
      <w:r>
        <w:rPr/>
        <w:fldChar w:fldCharType="end" w:fldLock="0"/>
      </w:r>
    </w:p>
    <w:p>
      <w:pPr>
        <w:pStyle w:val="Body"/>
        <w:suppressAutoHyphens w:val="1"/>
        <w:jc w:val="both"/>
        <w:outlineLvl w:val="0"/>
        <w:rPr>
          <w:rStyle w:val="None"/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able Style 2"/>
        <w:jc w:val="center"/>
        <w:rPr>
          <w:rStyle w:val="None"/>
          <w:rFonts w:ascii="Trebuchet MS" w:cs="Trebuchet MS" w:hAnsi="Trebuchet MS" w:eastAsia="Trebuchet MS"/>
          <w:outline w:val="0"/>
          <w:color w:val="000000"/>
          <w:sz w:val="32"/>
          <w:szCs w:val="32"/>
          <w:u w:val="none" w:color="0099ff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0"/>
        <w:rPr>
          <w:rStyle w:val="None"/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rebuchet MS" w:cs="Arial Unicode MS" w:hAnsi="Trebuchet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Unicode is a widely accepted standard for encoding the various writing systems of the world. Sutton SignWriting is encoded with Formal SignWriting (FSW) which is plain text ASCII and equivalent to UTF-8.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0"/>
        <w:rPr>
          <w:rStyle w:val="None"/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0"/>
        <w:rPr>
          <w:rStyle w:val="None"/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rebuchet MS" w:cs="Arial Unicode MS" w:hAnsi="Trebuchet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Last year the Unicode Technical Committee discussed SignWriting and the various data representations. Early August 2016, SignWriting will be discussed at UTC # 148, including a new proposal for Unicode 10.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0"/>
        <w:rPr>
          <w:rStyle w:val="None"/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0"/>
        <w:rPr>
          <w:rtl w:val="0"/>
        </w:rPr>
      </w:pPr>
      <w:r>
        <w:rPr>
          <w:rStyle w:val="None"/>
          <w:rFonts w:ascii="Trebuchet MS" w:cs="Arial Unicode MS" w:hAnsi="Trebuchet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Formal SignWriting is Plain Text. After the Formal SignWriting strings, rich text details can be add to customize the size and color of individual signs and symbols. </w:t>
      </w:r>
      <w:r>
        <w:rPr>
          <w:rStyle w:val="None"/>
          <w:rFonts w:ascii="Trebuchet MS" w:cs="Arial Unicode MS" w:hAnsi="Trebuchet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CSS vertical writing mode enabled. The technical details are complex, and we continue to make progress.</w:t>
      </w:r>
      <w:r>
        <w:rPr>
          <w:rStyle w:val="None"/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rebuchet MS" w:cs="Trebuchet MS" w:hAnsi="Trebuchet MS" w:eastAsia="Trebuchet MS"/>
      <w:caps w:val="0"/>
      <w:smallCaps w:val="0"/>
      <w:strike w:val="0"/>
      <w:dstrike w:val="0"/>
      <w:outline w:val="0"/>
      <w:color w:val="00a2ff"/>
      <w:spacing w:val="0"/>
      <w:kern w:val="0"/>
      <w:position w:val="0"/>
      <w:sz w:val="32"/>
      <w:szCs w:val="32"/>
      <w:u w:val="single" w:color="0000ff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A2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